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2" w:rsidRDefault="00D24242"/>
    <w:p w:rsidR="00D24242" w:rsidRDefault="00D24242"/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2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DB39263" wp14:editId="2D03A20E">
            <wp:simplePos x="0" y="0"/>
            <wp:positionH relativeFrom="column">
              <wp:posOffset>-270510</wp:posOffset>
            </wp:positionH>
            <wp:positionV relativeFrom="paragraph">
              <wp:posOffset>55245</wp:posOffset>
            </wp:positionV>
            <wp:extent cx="1514475" cy="12001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242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4"/>
          <w:szCs w:val="24"/>
        </w:rPr>
        <w:t>«УК</w:t>
      </w:r>
      <w:r w:rsidRPr="00D24242">
        <w:rPr>
          <w:rFonts w:ascii="Times New Roman" w:eastAsia="Calibri" w:hAnsi="Times New Roman" w:cs="Times New Roman"/>
          <w:b/>
          <w:sz w:val="28"/>
          <w:szCs w:val="28"/>
        </w:rPr>
        <w:t xml:space="preserve">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8"/>
          <w:szCs w:val="28"/>
        </w:rPr>
        <w:t>ООО «УК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460009г. Оренбург, 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-кт.  Братьев Коростелевых, 13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Тел., 45-45-04, диспетчер 43-68-69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24242">
        <w:rPr>
          <w:rFonts w:ascii="Times New Roman" w:eastAsia="Calibri" w:hAnsi="Times New Roman" w:cs="Times New Roman"/>
          <w:sz w:val="24"/>
          <w:szCs w:val="24"/>
        </w:rPr>
        <w:t>-</w:t>
      </w:r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ukyaik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ОГРН 1165658054990  ИНН 5611077038 КПП 561101001</w:t>
      </w: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                                                                                                                                                                                                    текущих  ремонтных работ на жилом фонде  ООО «УК «ЯИК» в 2019 г. </w:t>
      </w:r>
    </w:p>
    <w:tbl>
      <w:tblPr>
        <w:tblStyle w:val="1"/>
        <w:tblW w:w="13817" w:type="dxa"/>
        <w:tblLook w:val="04A0" w:firstRow="1" w:lastRow="0" w:firstColumn="1" w:lastColumn="0" w:noHBand="0" w:noVBand="1"/>
      </w:tblPr>
      <w:tblGrid>
        <w:gridCol w:w="4219"/>
        <w:gridCol w:w="7513"/>
        <w:gridCol w:w="2085"/>
      </w:tblGrid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Ногина, д.18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Герметизация и покраска швов  межпанельных   кв.14.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3м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Энергодиагностика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ВДГО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D24242" w:rsidRDefault="00D24242"/>
    <w:p w:rsidR="00D24242" w:rsidRDefault="00D24242"/>
    <w:p w:rsidR="00D24242" w:rsidRDefault="00D24242"/>
    <w:p w:rsidR="00D24242" w:rsidRDefault="00D24242"/>
    <w:p w:rsidR="00D24242" w:rsidRDefault="00D24242"/>
    <w:p w:rsidR="00D24242" w:rsidRDefault="00D24242"/>
    <w:p w:rsidR="00D24242" w:rsidRDefault="00D24242">
      <w:bookmarkStart w:id="0" w:name="_GoBack"/>
      <w:bookmarkEnd w:id="0"/>
    </w:p>
    <w:sectPr w:rsidR="00D24242" w:rsidSect="00F43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38710E"/>
    <w:rsid w:val="00D24242"/>
    <w:rsid w:val="00DD7A2E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ТСЖ яик</cp:lastModifiedBy>
  <cp:revision>3</cp:revision>
  <dcterms:created xsi:type="dcterms:W3CDTF">2020-05-27T05:00:00Z</dcterms:created>
  <dcterms:modified xsi:type="dcterms:W3CDTF">2020-05-27T05:47:00Z</dcterms:modified>
</cp:coreProperties>
</file>